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63" w:rsidRDefault="00FB4A63"/>
    <w:p w:rsidR="00461E8D" w:rsidRDefault="00FB4A63" w:rsidP="00FB4A63">
      <w:pPr>
        <w:rPr>
          <w:b/>
          <w:sz w:val="28"/>
        </w:rPr>
      </w:pPr>
      <w:r>
        <w:rPr>
          <w:noProof/>
        </w:rPr>
        <w:drawing>
          <wp:inline distT="0" distB="0" distL="0" distR="0">
            <wp:extent cx="1284942" cy="10954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942" cy="109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</w:p>
    <w:p w:rsidR="00FB4A63" w:rsidRPr="0036243B" w:rsidRDefault="00461E8D" w:rsidP="00FB4A63">
      <w:pPr>
        <w:rPr>
          <w:b/>
          <w:sz w:val="28"/>
        </w:rPr>
      </w:pPr>
      <w:r>
        <w:rPr>
          <w:b/>
          <w:sz w:val="28"/>
        </w:rPr>
        <w:tab/>
      </w:r>
      <w:r w:rsidR="00FB4A63">
        <w:rPr>
          <w:b/>
          <w:sz w:val="28"/>
        </w:rPr>
        <w:t xml:space="preserve">2020 </w:t>
      </w:r>
      <w:r w:rsidR="00FB4A63" w:rsidRPr="0036243B">
        <w:rPr>
          <w:b/>
          <w:sz w:val="28"/>
        </w:rPr>
        <w:t>Long Term C</w:t>
      </w:r>
      <w:r w:rsidR="00FB4A63">
        <w:rPr>
          <w:b/>
          <w:sz w:val="28"/>
        </w:rPr>
        <w:t>are/</w:t>
      </w:r>
      <w:r>
        <w:rPr>
          <w:b/>
          <w:sz w:val="28"/>
        </w:rPr>
        <w:t xml:space="preserve">Assisted Living </w:t>
      </w:r>
      <w:r w:rsidR="00FB4A63" w:rsidRPr="0036243B">
        <w:rPr>
          <w:b/>
          <w:sz w:val="28"/>
        </w:rPr>
        <w:t>Tabletop Exercise</w:t>
      </w:r>
      <w:r w:rsidR="00FB4A63">
        <w:rPr>
          <w:b/>
          <w:sz w:val="28"/>
        </w:rPr>
        <w:t xml:space="preserve"> for COVID-19</w:t>
      </w:r>
    </w:p>
    <w:p w:rsidR="00FB4A63" w:rsidRDefault="00FB4A63" w:rsidP="00FB4A63"/>
    <w:p w:rsidR="00FB4A63" w:rsidRDefault="00FB4A63" w:rsidP="00FB4A63">
      <w:pPr>
        <w:rPr>
          <w:b/>
        </w:rPr>
      </w:pPr>
      <w:r w:rsidRPr="004D66F8">
        <w:rPr>
          <w:b/>
        </w:rPr>
        <w:t xml:space="preserve">We’re in the midst of the ongoing concern for the spread of Covid-19 to our communities, which </w:t>
      </w:r>
      <w:r>
        <w:rPr>
          <w:b/>
        </w:rPr>
        <w:t xml:space="preserve">potentially </w:t>
      </w:r>
      <w:r w:rsidRPr="004D66F8">
        <w:rPr>
          <w:b/>
        </w:rPr>
        <w:t>will affect everyone including facilities and staff and their families.</w:t>
      </w:r>
    </w:p>
    <w:p w:rsidR="00FB4A63" w:rsidRPr="004D66F8" w:rsidRDefault="00FB4A63" w:rsidP="00FB4A63">
      <w:pPr>
        <w:rPr>
          <w:b/>
        </w:rPr>
      </w:pPr>
    </w:p>
    <w:p w:rsidR="00FB4A63" w:rsidRDefault="00FB4A63" w:rsidP="00FB4A63">
      <w:r>
        <w:t xml:space="preserve">      1.  What have you done to prepare your facility and staff for a potential positive patient?</w:t>
      </w:r>
    </w:p>
    <w:p w:rsidR="00FB4A63" w:rsidRDefault="00FB4A63" w:rsidP="00FB4A63">
      <w:r>
        <w:t xml:space="preserve">      2.  Have you updated your plans/ policies?</w:t>
      </w:r>
    </w:p>
    <w:p w:rsidR="00FB4A63" w:rsidRDefault="00FB4A63" w:rsidP="00FB4A63">
      <w:r>
        <w:t xml:space="preserve">      3.  Have you inventoried your PPE?</w:t>
      </w:r>
      <w:bookmarkStart w:id="0" w:name="_GoBack"/>
      <w:bookmarkEnd w:id="0"/>
    </w:p>
    <w:p w:rsidR="00FB4A63" w:rsidRDefault="00FB4A63" w:rsidP="00FB4A63">
      <w:r>
        <w:t xml:space="preserve">      4.  Do you have the necessary PPE? </w:t>
      </w:r>
    </w:p>
    <w:p w:rsidR="00FB4A63" w:rsidRDefault="00FB4A63" w:rsidP="00FB4A63">
      <w:r>
        <w:t xml:space="preserve">      5.  How will you conserve supplies?</w:t>
      </w:r>
    </w:p>
    <w:p w:rsidR="00FB4A63" w:rsidRDefault="00FB4A63" w:rsidP="00FB4A63">
      <w:r>
        <w:t xml:space="preserve">      6.  Have you trained pertinent staff on PPE, donning and doffing, and infection prevention issues? Will you   </w:t>
      </w:r>
      <w:r>
        <w:tab/>
        <w:t>do Just in Time training? Who will do the training?</w:t>
      </w:r>
    </w:p>
    <w:p w:rsidR="00FB4A63" w:rsidRDefault="00FB4A63" w:rsidP="00FB4A63"/>
    <w:p w:rsidR="00FB4A63" w:rsidRDefault="00FB4A63" w:rsidP="00FB4A63">
      <w:pPr>
        <w:rPr>
          <w:b/>
        </w:rPr>
      </w:pPr>
      <w:r>
        <w:rPr>
          <w:b/>
        </w:rPr>
        <w:t>One of your residents tells you that their family member has tested positive for COVID-19 and had been to visit him/her 4 days ago. So far the resident has no symptoms.</w:t>
      </w:r>
    </w:p>
    <w:p w:rsidR="00FB4A63" w:rsidRDefault="00FB4A63" w:rsidP="00FB4A63">
      <w:pPr>
        <w:rPr>
          <w:b/>
        </w:rPr>
      </w:pPr>
    </w:p>
    <w:p w:rsidR="00FB4A63" w:rsidRDefault="00FB4A63" w:rsidP="00FB4A63">
      <w:pPr>
        <w:pStyle w:val="ListParagraph"/>
        <w:numPr>
          <w:ilvl w:val="0"/>
          <w:numId w:val="1"/>
        </w:numPr>
      </w:pPr>
      <w:r>
        <w:t>If you don’t have signage for visitor restrictions and provide hand sanitizer at your entrances, will you do that now?</w:t>
      </w:r>
    </w:p>
    <w:p w:rsidR="00FB4A63" w:rsidRDefault="00FB4A63" w:rsidP="00FB4A63">
      <w:pPr>
        <w:pStyle w:val="ListParagraph"/>
        <w:numPr>
          <w:ilvl w:val="0"/>
          <w:numId w:val="1"/>
        </w:numPr>
      </w:pPr>
      <w:r>
        <w:t>Who will you communicate/report this possible exposure to?</w:t>
      </w:r>
    </w:p>
    <w:p w:rsidR="00FB4A63" w:rsidRDefault="00FB4A63" w:rsidP="00FB4A63">
      <w:pPr>
        <w:pStyle w:val="ListParagraph"/>
        <w:numPr>
          <w:ilvl w:val="0"/>
          <w:numId w:val="1"/>
        </w:numPr>
      </w:pPr>
      <w:r>
        <w:t>Will you quarantine the resident for 14 days?</w:t>
      </w:r>
    </w:p>
    <w:p w:rsidR="00FB4A63" w:rsidRDefault="00FB4A63" w:rsidP="00FB4A63">
      <w:pPr>
        <w:pStyle w:val="ListParagraph"/>
        <w:numPr>
          <w:ilvl w:val="0"/>
          <w:numId w:val="1"/>
        </w:numPr>
      </w:pPr>
      <w:r>
        <w:t>Will you test the resident?</w:t>
      </w:r>
    </w:p>
    <w:p w:rsidR="00FB4A63" w:rsidRDefault="00FB4A63" w:rsidP="00FB4A63">
      <w:pPr>
        <w:pStyle w:val="ListParagraph"/>
        <w:numPr>
          <w:ilvl w:val="0"/>
          <w:numId w:val="1"/>
        </w:numPr>
      </w:pPr>
      <w:r>
        <w:t>If you test and the resident is positive, what will you do with the resident if he/she is only exhibiting mild symptoms?</w:t>
      </w:r>
    </w:p>
    <w:p w:rsidR="00FB4A63" w:rsidRDefault="00FB4A63" w:rsidP="00FB4A63">
      <w:pPr>
        <w:pStyle w:val="ListParagraph"/>
        <w:numPr>
          <w:ilvl w:val="0"/>
          <w:numId w:val="1"/>
        </w:numPr>
      </w:pPr>
      <w:r>
        <w:t>Will you restrict numbers of staff that have contact with resident?</w:t>
      </w:r>
    </w:p>
    <w:p w:rsidR="00FB4A63" w:rsidRDefault="00FB4A63" w:rsidP="00FB4A63">
      <w:pPr>
        <w:pStyle w:val="ListParagraph"/>
        <w:numPr>
          <w:ilvl w:val="0"/>
          <w:numId w:val="1"/>
        </w:numPr>
      </w:pPr>
      <w:r>
        <w:t>What will be your process if the resident’s condition worsens?  Who do you notify?  Are you contacting a hospital before sending the resident?</w:t>
      </w:r>
    </w:p>
    <w:p w:rsidR="00FB4A63" w:rsidRDefault="00FB4A63" w:rsidP="00FB4A63">
      <w:pPr>
        <w:pStyle w:val="ListParagraph"/>
        <w:numPr>
          <w:ilvl w:val="0"/>
          <w:numId w:val="1"/>
        </w:numPr>
      </w:pPr>
      <w:r>
        <w:t>How will you handle staffing issues such as absenteeism?</w:t>
      </w:r>
    </w:p>
    <w:p w:rsidR="00FB4A63" w:rsidRDefault="00FB4A63" w:rsidP="00FB4A63">
      <w:pPr>
        <w:pStyle w:val="ListParagraph"/>
        <w:numPr>
          <w:ilvl w:val="0"/>
          <w:numId w:val="1"/>
        </w:numPr>
      </w:pPr>
      <w:r>
        <w:t>How will you secure your PPE supplies so they don’t “disappear”?</w:t>
      </w:r>
    </w:p>
    <w:p w:rsidR="00FB4A63" w:rsidRDefault="00FB4A63" w:rsidP="00FB4A63">
      <w:pPr>
        <w:pStyle w:val="ListParagraph"/>
        <w:numPr>
          <w:ilvl w:val="0"/>
          <w:numId w:val="1"/>
        </w:numPr>
      </w:pPr>
      <w:r>
        <w:t>Do you have any signed memos of understanding with any vendor, especially those who would/could provide you with PPE supplies?</w:t>
      </w:r>
    </w:p>
    <w:p w:rsidR="00FB4A63" w:rsidRDefault="00FB4A63" w:rsidP="00FB4A63"/>
    <w:p w:rsidR="00FB4A63" w:rsidRDefault="00FB4A63" w:rsidP="00FB4A63">
      <w:pPr>
        <w:rPr>
          <w:b/>
        </w:rPr>
      </w:pPr>
      <w:r w:rsidRPr="002F3F76">
        <w:rPr>
          <w:b/>
        </w:rPr>
        <w:t>Do you know who your resources are and how can they assist?</w:t>
      </w:r>
    </w:p>
    <w:p w:rsidR="00FB4A63" w:rsidRDefault="00FB4A63" w:rsidP="00FB4A63">
      <w:pPr>
        <w:rPr>
          <w:b/>
        </w:rPr>
      </w:pPr>
    </w:p>
    <w:p w:rsidR="00FB4A63" w:rsidRDefault="00FB4A63" w:rsidP="00FB4A63">
      <w:pPr>
        <w:pStyle w:val="ListParagraph"/>
        <w:numPr>
          <w:ilvl w:val="0"/>
          <w:numId w:val="2"/>
        </w:numPr>
      </w:pPr>
      <w:r>
        <w:t>Your “parent” company if part of a larger group?</w:t>
      </w:r>
    </w:p>
    <w:p w:rsidR="00FB4A63" w:rsidRDefault="00FB4A63" w:rsidP="00FB4A63">
      <w:pPr>
        <w:pStyle w:val="ListParagraph"/>
        <w:numPr>
          <w:ilvl w:val="0"/>
          <w:numId w:val="2"/>
        </w:numPr>
      </w:pPr>
      <w:r>
        <w:t>Other nearby facilities?</w:t>
      </w:r>
    </w:p>
    <w:p w:rsidR="00FB4A63" w:rsidRDefault="00FB4A63" w:rsidP="00FB4A63">
      <w:pPr>
        <w:pStyle w:val="ListParagraph"/>
        <w:numPr>
          <w:ilvl w:val="0"/>
          <w:numId w:val="2"/>
        </w:numPr>
      </w:pPr>
      <w:r>
        <w:t>Your Long Term Care organization?</w:t>
      </w:r>
    </w:p>
    <w:p w:rsidR="00FB4A63" w:rsidRDefault="00FB4A63" w:rsidP="00FB4A63">
      <w:pPr>
        <w:pStyle w:val="ListParagraph"/>
        <w:numPr>
          <w:ilvl w:val="0"/>
          <w:numId w:val="2"/>
        </w:numPr>
      </w:pPr>
      <w:r>
        <w:t>Local Public Health?</w:t>
      </w:r>
    </w:p>
    <w:p w:rsidR="00FB4A63" w:rsidRDefault="00FB4A63" w:rsidP="00FB4A63">
      <w:pPr>
        <w:pStyle w:val="ListParagraph"/>
        <w:numPr>
          <w:ilvl w:val="0"/>
          <w:numId w:val="2"/>
        </w:numPr>
      </w:pPr>
      <w:r>
        <w:t>South Central Healthcare Coalition?</w:t>
      </w:r>
    </w:p>
    <w:p w:rsidR="00FB4A63" w:rsidRPr="002F3F76" w:rsidRDefault="00FB4A63" w:rsidP="00FB4A63">
      <w:pPr>
        <w:rPr>
          <w:b/>
        </w:rPr>
      </w:pPr>
    </w:p>
    <w:p w:rsidR="00FB4A63" w:rsidRDefault="00FB4A63" w:rsidP="00FB4A63">
      <w:pPr>
        <w:rPr>
          <w:b/>
        </w:rPr>
      </w:pPr>
      <w:r w:rsidRPr="002F3F76">
        <w:rPr>
          <w:b/>
        </w:rPr>
        <w:t>Based on discussions above:</w:t>
      </w:r>
    </w:p>
    <w:p w:rsidR="00FB4A63" w:rsidRDefault="00FB4A63" w:rsidP="00FB4A63">
      <w:pPr>
        <w:rPr>
          <w:b/>
        </w:rPr>
      </w:pPr>
    </w:p>
    <w:p w:rsidR="00FB4A63" w:rsidRDefault="00FB4A63" w:rsidP="00FB4A63">
      <w:pPr>
        <w:pStyle w:val="ListParagraph"/>
        <w:numPr>
          <w:ilvl w:val="0"/>
          <w:numId w:val="3"/>
        </w:numPr>
      </w:pPr>
      <w:r>
        <w:t>What are your top 3 strengths?</w:t>
      </w:r>
    </w:p>
    <w:p w:rsidR="00FB4A63" w:rsidRDefault="00FB4A63" w:rsidP="00FB4A63">
      <w:pPr>
        <w:pStyle w:val="ListParagraph"/>
        <w:numPr>
          <w:ilvl w:val="0"/>
          <w:numId w:val="3"/>
        </w:numPr>
      </w:pPr>
      <w:r>
        <w:t>What are your gaps?</w:t>
      </w:r>
    </w:p>
    <w:p w:rsidR="00FB4A63" w:rsidRDefault="00FB4A63" w:rsidP="00FB4A63">
      <w:pPr>
        <w:pStyle w:val="ListParagraph"/>
        <w:numPr>
          <w:ilvl w:val="0"/>
          <w:numId w:val="3"/>
        </w:numPr>
      </w:pPr>
      <w:r>
        <w:t>What are your top 3 areas for improvement?</w:t>
      </w:r>
    </w:p>
    <w:sectPr w:rsidR="00FB4A63" w:rsidSect="00FB4A63">
      <w:pgSz w:w="12240" w:h="15840"/>
      <w:pgMar w:top="144" w:right="576" w:bottom="432" w:left="504" w:header="720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E16"/>
    <w:multiLevelType w:val="hybridMultilevel"/>
    <w:tmpl w:val="A406FEDA"/>
    <w:lvl w:ilvl="0" w:tplc="E8F25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1D5B3D"/>
    <w:multiLevelType w:val="hybridMultilevel"/>
    <w:tmpl w:val="E3E69F16"/>
    <w:lvl w:ilvl="0" w:tplc="7CB48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E3BCF"/>
    <w:multiLevelType w:val="hybridMultilevel"/>
    <w:tmpl w:val="D0409C6E"/>
    <w:lvl w:ilvl="0" w:tplc="74660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63"/>
    <w:rsid w:val="00461E8D"/>
    <w:rsid w:val="00775E23"/>
    <w:rsid w:val="0092789F"/>
    <w:rsid w:val="00A40EE6"/>
    <w:rsid w:val="00FB4A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17D1A-E6F8-4DA3-8469-82455488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FB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Neidt</dc:creator>
  <cp:keywords/>
  <cp:lastModifiedBy>Card,Amy</cp:lastModifiedBy>
  <cp:revision>2</cp:revision>
  <dcterms:created xsi:type="dcterms:W3CDTF">2020-03-11T21:54:00Z</dcterms:created>
  <dcterms:modified xsi:type="dcterms:W3CDTF">2020-03-11T21:54:00Z</dcterms:modified>
</cp:coreProperties>
</file>