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1709F3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bookmarkStart w:id="0" w:name="_GoBack"/>
      <w:bookmarkEnd w:id="0"/>
      <w:r w:rsidRPr="001709F3">
        <w:rPr>
          <w:rFonts w:ascii="Open Sans" w:hAnsi="Open Sans"/>
          <w:b/>
          <w:bCs/>
          <w:color w:val="17375E"/>
          <w:sz w:val="36"/>
          <w:szCs w:val="36"/>
        </w:rPr>
        <w:t>Creating departmental plans</w:t>
      </w:r>
    </w:p>
    <w:p w:rsidR="00B17625" w:rsidRPr="00B17625" w:rsidRDefault="001709F3" w:rsidP="00B17625">
      <w:pPr>
        <w:spacing w:after="120"/>
        <w:ind w:left="907"/>
        <w:rPr>
          <w:rFonts w:ascii="Open Sans" w:hAnsi="Open Sans"/>
          <w:bCs/>
          <w:color w:val="17375E"/>
          <w:sz w:val="32"/>
          <w:szCs w:val="32"/>
        </w:rPr>
      </w:pPr>
      <w:r w:rsidRPr="001709F3">
        <w:rPr>
          <w:rFonts w:ascii="Open Sans" w:hAnsi="Open Sans"/>
          <w:bCs/>
          <w:color w:val="17375E"/>
          <w:sz w:val="32"/>
          <w:szCs w:val="32"/>
        </w:rPr>
        <w:t>Refer</w:t>
      </w:r>
      <w:r>
        <w:rPr>
          <w:rFonts w:ascii="Open Sans" w:hAnsi="Open Sans"/>
          <w:bCs/>
          <w:color w:val="17375E"/>
          <w:sz w:val="32"/>
          <w:szCs w:val="32"/>
        </w:rPr>
        <w:t>ring</w:t>
      </w:r>
      <w:r w:rsidRPr="001709F3">
        <w:rPr>
          <w:rFonts w:ascii="Open Sans" w:hAnsi="Open Sans"/>
          <w:bCs/>
          <w:color w:val="17375E"/>
          <w:sz w:val="32"/>
          <w:szCs w:val="32"/>
        </w:rPr>
        <w:t xml:space="preserve"> to the </w:t>
      </w:r>
      <w:r w:rsidRPr="001709F3">
        <w:rPr>
          <w:rFonts w:ascii="Open Sans" w:hAnsi="Open Sans"/>
          <w:b/>
          <w:bCs/>
          <w:i/>
          <w:iCs/>
          <w:color w:val="17375E"/>
          <w:sz w:val="32"/>
          <w:szCs w:val="32"/>
        </w:rPr>
        <w:t xml:space="preserve">“BCP Demo 2 Template” </w:t>
      </w:r>
      <w:r w:rsidRPr="001709F3">
        <w:rPr>
          <w:rFonts w:ascii="Open Sans" w:hAnsi="Open Sans"/>
          <w:bCs/>
          <w:color w:val="17375E"/>
          <w:sz w:val="32"/>
          <w:szCs w:val="32"/>
        </w:rPr>
        <w:t>in your workbook</w:t>
      </w:r>
      <w:r>
        <w:rPr>
          <w:rFonts w:ascii="Open Sans" w:hAnsi="Open Sans"/>
          <w:bCs/>
          <w:color w:val="17375E"/>
          <w:sz w:val="32"/>
          <w:szCs w:val="32"/>
        </w:rPr>
        <w:t>, enter the following information</w:t>
      </w:r>
      <w:r w:rsidRPr="001709F3">
        <w:rPr>
          <w:rFonts w:ascii="Open Sans" w:hAnsi="Open Sans"/>
          <w:bCs/>
          <w:color w:val="17375E"/>
          <w:sz w:val="32"/>
          <w:szCs w:val="32"/>
        </w:rPr>
        <w:t xml:space="preserve"> from the department’s </w:t>
      </w:r>
      <w:r w:rsidRPr="001709F3">
        <w:rPr>
          <w:rFonts w:ascii="Open Sans" w:hAnsi="Open Sans"/>
          <w:b/>
          <w:bCs/>
          <w:i/>
          <w:color w:val="17375E"/>
          <w:sz w:val="32"/>
          <w:szCs w:val="32"/>
        </w:rPr>
        <w:t>Questionnaire</w:t>
      </w:r>
      <w:r w:rsidRPr="001709F3">
        <w:rPr>
          <w:rFonts w:ascii="Open Sans" w:hAnsi="Open Sans"/>
          <w:bCs/>
          <w:color w:val="17375E"/>
          <w:sz w:val="32"/>
          <w:szCs w:val="32"/>
        </w:rPr>
        <w:t xml:space="preserve"> </w:t>
      </w:r>
      <w:r>
        <w:rPr>
          <w:rFonts w:ascii="Open Sans" w:hAnsi="Open Sans"/>
          <w:bCs/>
          <w:color w:val="17375E"/>
          <w:sz w:val="32"/>
          <w:szCs w:val="32"/>
        </w:rPr>
        <w:t xml:space="preserve">worksheet </w:t>
      </w:r>
      <w:r w:rsidRPr="001709F3">
        <w:rPr>
          <w:rFonts w:ascii="Open Sans" w:hAnsi="Open Sans"/>
          <w:bCs/>
          <w:color w:val="17375E"/>
          <w:sz w:val="32"/>
          <w:szCs w:val="32"/>
        </w:rPr>
        <w:t xml:space="preserve">into the </w:t>
      </w:r>
      <w:r w:rsidRPr="001709F3">
        <w:rPr>
          <w:rFonts w:ascii="Open Sans" w:hAnsi="Open Sans"/>
          <w:b/>
          <w:bCs/>
          <w:i/>
          <w:color w:val="17375E"/>
          <w:sz w:val="32"/>
          <w:szCs w:val="32"/>
        </w:rPr>
        <w:t xml:space="preserve">BCP </w:t>
      </w:r>
      <w:r w:rsidRPr="001709F3">
        <w:rPr>
          <w:rFonts w:ascii="Open Sans" w:hAnsi="Open Sans"/>
          <w:bCs/>
          <w:color w:val="17375E"/>
          <w:sz w:val="32"/>
          <w:szCs w:val="32"/>
        </w:rPr>
        <w:t>worksheet</w:t>
      </w:r>
    </w:p>
    <w:p w:rsidR="00902821" w:rsidRPr="001709F3" w:rsidRDefault="001E432B" w:rsidP="001709F3">
      <w:pPr>
        <w:numPr>
          <w:ilvl w:val="2"/>
          <w:numId w:val="21"/>
        </w:numPr>
        <w:tabs>
          <w:tab w:val="clear" w:pos="2160"/>
        </w:tabs>
        <w:spacing w:after="12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1709F3">
        <w:rPr>
          <w:rFonts w:ascii="Open Sans" w:hAnsi="Open Sans"/>
          <w:bCs/>
          <w:color w:val="17375E"/>
          <w:sz w:val="32"/>
          <w:szCs w:val="32"/>
        </w:rPr>
        <w:t>Essential Functions</w:t>
      </w:r>
    </w:p>
    <w:p w:rsidR="00902821" w:rsidRPr="001709F3" w:rsidRDefault="001E432B" w:rsidP="001709F3">
      <w:pPr>
        <w:numPr>
          <w:ilvl w:val="2"/>
          <w:numId w:val="21"/>
        </w:numPr>
        <w:tabs>
          <w:tab w:val="clear" w:pos="2160"/>
        </w:tabs>
        <w:spacing w:after="12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1709F3">
        <w:rPr>
          <w:rFonts w:ascii="Open Sans" w:hAnsi="Open Sans"/>
          <w:bCs/>
          <w:color w:val="17375E"/>
          <w:sz w:val="32"/>
          <w:szCs w:val="32"/>
        </w:rPr>
        <w:t>Essential Applications</w:t>
      </w:r>
    </w:p>
    <w:p w:rsidR="00902821" w:rsidRPr="001709F3" w:rsidRDefault="001E432B" w:rsidP="001709F3">
      <w:pPr>
        <w:numPr>
          <w:ilvl w:val="2"/>
          <w:numId w:val="21"/>
        </w:numPr>
        <w:tabs>
          <w:tab w:val="clear" w:pos="2160"/>
        </w:tabs>
        <w:spacing w:after="12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1709F3">
        <w:rPr>
          <w:rFonts w:ascii="Open Sans" w:hAnsi="Open Sans"/>
          <w:bCs/>
          <w:color w:val="17375E"/>
          <w:sz w:val="32"/>
          <w:szCs w:val="32"/>
        </w:rPr>
        <w:t>Vital supplies</w:t>
      </w:r>
    </w:p>
    <w:p w:rsidR="00902821" w:rsidRPr="001709F3" w:rsidRDefault="001E432B" w:rsidP="001709F3">
      <w:pPr>
        <w:numPr>
          <w:ilvl w:val="2"/>
          <w:numId w:val="21"/>
        </w:numPr>
        <w:tabs>
          <w:tab w:val="clear" w:pos="2160"/>
        </w:tabs>
        <w:spacing w:after="12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1709F3">
        <w:rPr>
          <w:rFonts w:ascii="Open Sans" w:hAnsi="Open Sans"/>
          <w:bCs/>
          <w:color w:val="17375E"/>
          <w:sz w:val="32"/>
          <w:szCs w:val="32"/>
        </w:rPr>
        <w:t>Vital records</w:t>
      </w:r>
    </w:p>
    <w:p w:rsidR="00ED7235" w:rsidRPr="00B95E1B" w:rsidRDefault="0087308E" w:rsidP="0087308E">
      <w:pPr>
        <w:rPr>
          <w:rFonts w:ascii="Open Sans" w:hAnsi="Open Sans"/>
          <w:b/>
          <w:bCs/>
          <w:color w:val="17375E"/>
          <w:sz w:val="36"/>
          <w:szCs w:val="36"/>
        </w:rPr>
      </w:pPr>
      <w:r w:rsidRPr="00B95E1B">
        <w:rPr>
          <w:rFonts w:ascii="Open Sans" w:hAnsi="Open Sans"/>
          <w:b/>
          <w:bCs/>
          <w:color w:val="17375E"/>
          <w:sz w:val="36"/>
          <w:szCs w:val="36"/>
        </w:rPr>
        <w:t xml:space="preserve"> </w:t>
      </w:r>
    </w:p>
    <w:sectPr w:rsidR="00ED7235" w:rsidRPr="00B95E1B" w:rsidSect="003A3BAE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BF" w:rsidRDefault="00D15DBF" w:rsidP="00ED7235">
      <w:pPr>
        <w:spacing w:after="0" w:line="240" w:lineRule="auto"/>
      </w:pPr>
      <w:r>
        <w:separator/>
      </w:r>
    </w:p>
  </w:endnote>
  <w:endnote w:type="continuationSeparator" w:id="0">
    <w:p w:rsidR="00D15DBF" w:rsidRDefault="00D15DBF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BF" w:rsidRDefault="00D15DBF" w:rsidP="00ED7235">
      <w:pPr>
        <w:spacing w:after="0" w:line="240" w:lineRule="auto"/>
      </w:pPr>
      <w:r>
        <w:separator/>
      </w:r>
    </w:p>
  </w:footnote>
  <w:footnote w:type="continuationSeparator" w:id="0">
    <w:p w:rsidR="00D15DBF" w:rsidRDefault="00D15DBF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3A3BAE" w:rsidTr="003A3BAE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3BAE" w:rsidRDefault="003A3BAE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3A3BAE" w:rsidRDefault="003A3BAE" w:rsidP="00672C6C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 xml:space="preserve">Exercise - </w:t>
          </w:r>
          <w:r w:rsidR="00672C6C">
            <w:rPr>
              <w:rFonts w:ascii="Open Sans" w:hAnsi="Open Sans"/>
              <w:b/>
              <w:sz w:val="48"/>
              <w:szCs w:val="48"/>
            </w:rPr>
            <w:t>10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3BAE" w:rsidRDefault="003A3BAE">
          <w:pPr>
            <w:pStyle w:val="Header"/>
          </w:pPr>
        </w:p>
      </w:tc>
    </w:tr>
  </w:tbl>
  <w:p w:rsidR="00ED7235" w:rsidRPr="003A3BAE" w:rsidRDefault="00ED7235" w:rsidP="003A3BA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501"/>
    <w:multiLevelType w:val="hybridMultilevel"/>
    <w:tmpl w:val="69625CFE"/>
    <w:lvl w:ilvl="0" w:tplc="F7A0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AF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A3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6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0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6A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A6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C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0A94"/>
    <w:multiLevelType w:val="hybridMultilevel"/>
    <w:tmpl w:val="268C45D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57FB2"/>
    <w:multiLevelType w:val="hybridMultilevel"/>
    <w:tmpl w:val="3BE64618"/>
    <w:lvl w:ilvl="0" w:tplc="81F2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6F0"/>
    <w:multiLevelType w:val="hybridMultilevel"/>
    <w:tmpl w:val="972E27E2"/>
    <w:lvl w:ilvl="0" w:tplc="9F08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67A1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B62BA"/>
    <w:multiLevelType w:val="hybridMultilevel"/>
    <w:tmpl w:val="706A029A"/>
    <w:lvl w:ilvl="0" w:tplc="201E9B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80DED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A22222"/>
    <w:multiLevelType w:val="hybridMultilevel"/>
    <w:tmpl w:val="673A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370D5"/>
    <w:multiLevelType w:val="hybridMultilevel"/>
    <w:tmpl w:val="F466A4AA"/>
    <w:lvl w:ilvl="0" w:tplc="89702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4E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8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D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8"/>
  </w:num>
  <w:num w:numId="8">
    <w:abstractNumId w:val="17"/>
  </w:num>
  <w:num w:numId="9">
    <w:abstractNumId w:val="20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85F12"/>
    <w:rsid w:val="00090571"/>
    <w:rsid w:val="000C193C"/>
    <w:rsid w:val="000C24C1"/>
    <w:rsid w:val="000E5695"/>
    <w:rsid w:val="001709F3"/>
    <w:rsid w:val="001E432B"/>
    <w:rsid w:val="00254B76"/>
    <w:rsid w:val="00332BBA"/>
    <w:rsid w:val="003A0CF9"/>
    <w:rsid w:val="003A3BAE"/>
    <w:rsid w:val="00415CBB"/>
    <w:rsid w:val="004E4AAB"/>
    <w:rsid w:val="0065368B"/>
    <w:rsid w:val="00653A05"/>
    <w:rsid w:val="00672C6C"/>
    <w:rsid w:val="0067454B"/>
    <w:rsid w:val="006B5494"/>
    <w:rsid w:val="0072416F"/>
    <w:rsid w:val="00754F50"/>
    <w:rsid w:val="007567DA"/>
    <w:rsid w:val="007F55BD"/>
    <w:rsid w:val="0087308E"/>
    <w:rsid w:val="008E366F"/>
    <w:rsid w:val="00902821"/>
    <w:rsid w:val="009906E8"/>
    <w:rsid w:val="00A66C62"/>
    <w:rsid w:val="00A91D2F"/>
    <w:rsid w:val="00AF4DDC"/>
    <w:rsid w:val="00B17625"/>
    <w:rsid w:val="00B95E1B"/>
    <w:rsid w:val="00D15DBF"/>
    <w:rsid w:val="00D37075"/>
    <w:rsid w:val="00D80826"/>
    <w:rsid w:val="00D81F76"/>
    <w:rsid w:val="00DA1464"/>
    <w:rsid w:val="00DC534B"/>
    <w:rsid w:val="00E010E5"/>
    <w:rsid w:val="00ED3261"/>
    <w:rsid w:val="00ED7235"/>
    <w:rsid w:val="00EE672B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01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5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0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48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7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46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4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FDA-0196-48E8-A509-C18BD4EA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10</cp:revision>
  <cp:lastPrinted>2014-10-05T20:18:00Z</cp:lastPrinted>
  <dcterms:created xsi:type="dcterms:W3CDTF">2014-10-06T00:33:00Z</dcterms:created>
  <dcterms:modified xsi:type="dcterms:W3CDTF">2014-10-08T05:25:00Z</dcterms:modified>
</cp:coreProperties>
</file>