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9A2855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bookmarkStart w:id="0" w:name="_GoBack"/>
      <w:bookmarkEnd w:id="0"/>
      <w:r w:rsidRPr="009A2855">
        <w:rPr>
          <w:rFonts w:ascii="Open Sans" w:hAnsi="Open Sans"/>
          <w:b/>
          <w:bCs/>
          <w:color w:val="17375E"/>
          <w:sz w:val="36"/>
          <w:szCs w:val="36"/>
        </w:rPr>
        <w:t>Developing recovery actions</w:t>
      </w:r>
    </w:p>
    <w:p w:rsidR="00B17625" w:rsidRPr="00B17625" w:rsidRDefault="009A2855" w:rsidP="00B17625">
      <w:pPr>
        <w:spacing w:after="120"/>
        <w:ind w:left="907"/>
        <w:rPr>
          <w:rFonts w:ascii="Open Sans" w:hAnsi="Open Sans"/>
          <w:bCs/>
          <w:color w:val="17375E"/>
          <w:sz w:val="32"/>
          <w:szCs w:val="32"/>
        </w:rPr>
      </w:pPr>
      <w:r w:rsidRPr="009A2855">
        <w:rPr>
          <w:rFonts w:ascii="Open Sans" w:hAnsi="Open Sans"/>
          <w:bCs/>
          <w:color w:val="17375E"/>
          <w:sz w:val="32"/>
          <w:szCs w:val="32"/>
        </w:rPr>
        <w:t xml:space="preserve">Identify </w:t>
      </w:r>
      <w:r>
        <w:rPr>
          <w:rFonts w:ascii="Open Sans" w:hAnsi="Open Sans"/>
          <w:bCs/>
          <w:color w:val="17375E"/>
          <w:sz w:val="32"/>
          <w:szCs w:val="32"/>
        </w:rPr>
        <w:t xml:space="preserve">recovery </w:t>
      </w:r>
      <w:r w:rsidRPr="009A2855">
        <w:rPr>
          <w:rFonts w:ascii="Open Sans" w:hAnsi="Open Sans"/>
          <w:bCs/>
          <w:color w:val="17375E"/>
          <w:sz w:val="32"/>
          <w:szCs w:val="32"/>
        </w:rPr>
        <w:t xml:space="preserve">actions you would take to manage and implement recovery strategies for </w:t>
      </w:r>
      <w:r>
        <w:rPr>
          <w:rFonts w:ascii="Open Sans" w:hAnsi="Open Sans"/>
          <w:bCs/>
          <w:color w:val="17375E"/>
          <w:sz w:val="32"/>
          <w:szCs w:val="32"/>
        </w:rPr>
        <w:t xml:space="preserve">the </w:t>
      </w:r>
      <w:r w:rsidRPr="009A2855">
        <w:rPr>
          <w:rFonts w:ascii="Open Sans" w:hAnsi="Open Sans"/>
          <w:bCs/>
          <w:color w:val="17375E"/>
          <w:sz w:val="32"/>
          <w:szCs w:val="32"/>
        </w:rPr>
        <w:t>department</w:t>
      </w:r>
      <w:r>
        <w:rPr>
          <w:rFonts w:ascii="Open Sans" w:hAnsi="Open Sans"/>
          <w:bCs/>
          <w:color w:val="17375E"/>
          <w:sz w:val="32"/>
          <w:szCs w:val="32"/>
        </w:rPr>
        <w:t xml:space="preserve">/functions </w:t>
      </w:r>
      <w:r w:rsidRPr="009A2855">
        <w:rPr>
          <w:rFonts w:ascii="Open Sans" w:hAnsi="Open Sans"/>
          <w:bCs/>
          <w:color w:val="17375E"/>
          <w:sz w:val="32"/>
          <w:szCs w:val="32"/>
        </w:rPr>
        <w:t xml:space="preserve">you </w:t>
      </w:r>
      <w:r>
        <w:rPr>
          <w:rFonts w:ascii="Open Sans" w:hAnsi="Open Sans"/>
          <w:bCs/>
          <w:color w:val="17375E"/>
          <w:sz w:val="32"/>
          <w:szCs w:val="32"/>
        </w:rPr>
        <w:t>identified</w:t>
      </w:r>
      <w:r w:rsidRPr="009A2855">
        <w:rPr>
          <w:rFonts w:ascii="Open Sans" w:hAnsi="Open Sans"/>
          <w:bCs/>
          <w:color w:val="17375E"/>
          <w:sz w:val="32"/>
          <w:szCs w:val="32"/>
        </w:rPr>
        <w:t xml:space="preserve"> in Exercise</w:t>
      </w:r>
      <w:r>
        <w:rPr>
          <w:rFonts w:ascii="Open Sans" w:hAnsi="Open Sans"/>
          <w:bCs/>
          <w:color w:val="17375E"/>
          <w:sz w:val="32"/>
          <w:szCs w:val="32"/>
        </w:rPr>
        <w:t xml:space="preserve"> - 6</w:t>
      </w:r>
    </w:p>
    <w:p w:rsidR="00EB43C7" w:rsidRPr="009A2855" w:rsidRDefault="00B12A94" w:rsidP="009A2855">
      <w:pPr>
        <w:numPr>
          <w:ilvl w:val="2"/>
          <w:numId w:val="22"/>
        </w:numPr>
        <w:tabs>
          <w:tab w:val="clear" w:pos="2160"/>
        </w:tabs>
        <w:ind w:left="1260"/>
        <w:rPr>
          <w:rFonts w:ascii="Open Sans" w:hAnsi="Open Sans"/>
          <w:bCs/>
          <w:color w:val="17375E"/>
          <w:sz w:val="32"/>
          <w:szCs w:val="32"/>
        </w:rPr>
      </w:pPr>
      <w:r w:rsidRPr="009A2855">
        <w:rPr>
          <w:rFonts w:ascii="Open Sans" w:hAnsi="Open Sans"/>
          <w:bCs/>
          <w:color w:val="17375E"/>
          <w:sz w:val="32"/>
          <w:szCs w:val="32"/>
        </w:rPr>
        <w:t>Assume worst-case (i.e. scenario-less and multi-scenario approach)</w:t>
      </w:r>
    </w:p>
    <w:p w:rsidR="00EB43C7" w:rsidRDefault="00B12A94" w:rsidP="009A2855">
      <w:pPr>
        <w:numPr>
          <w:ilvl w:val="2"/>
          <w:numId w:val="22"/>
        </w:numPr>
        <w:tabs>
          <w:tab w:val="clear" w:pos="2160"/>
        </w:tabs>
        <w:spacing w:after="24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9A2855">
        <w:rPr>
          <w:rFonts w:ascii="Open Sans" w:hAnsi="Open Sans"/>
          <w:bCs/>
          <w:color w:val="17375E"/>
          <w:sz w:val="32"/>
          <w:szCs w:val="32"/>
        </w:rPr>
        <w:t>Assume both - that there is a need to relocate and that there is no-need to relocate</w:t>
      </w:r>
    </w:p>
    <w:p w:rsidR="009A2855" w:rsidRPr="009A2855" w:rsidRDefault="009A2855" w:rsidP="009A2855">
      <w:pPr>
        <w:spacing w:after="0"/>
        <w:ind w:left="907"/>
        <w:rPr>
          <w:rFonts w:ascii="Open Sans" w:hAnsi="Open Sans"/>
          <w:b/>
          <w:bCs/>
          <w:color w:val="17375E"/>
          <w:sz w:val="32"/>
          <w:szCs w:val="32"/>
        </w:rPr>
      </w:pPr>
      <w:r w:rsidRPr="009A2855">
        <w:rPr>
          <w:rFonts w:ascii="Open Sans" w:hAnsi="Open Sans"/>
          <w:b/>
          <w:bCs/>
          <w:color w:val="17375E"/>
          <w:sz w:val="32"/>
          <w:szCs w:val="32"/>
        </w:rPr>
        <w:t>Recovery Actions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9A2855" w:rsidTr="005923DA">
        <w:tc>
          <w:tcPr>
            <w:tcW w:w="7830" w:type="dxa"/>
          </w:tcPr>
          <w:p w:rsidR="009A2855" w:rsidRPr="009A2855" w:rsidRDefault="009A2855" w:rsidP="009A2855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9A2855" w:rsidRPr="00090571" w:rsidTr="005923DA">
        <w:tc>
          <w:tcPr>
            <w:tcW w:w="7830" w:type="dxa"/>
          </w:tcPr>
          <w:p w:rsidR="009A2855" w:rsidRPr="00090571" w:rsidRDefault="009A2855" w:rsidP="005923DA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ED7235" w:rsidRPr="00B95E1B" w:rsidRDefault="009A2855" w:rsidP="009A2855">
      <w:pPr>
        <w:rPr>
          <w:rFonts w:ascii="Open Sans" w:hAnsi="Open Sans"/>
          <w:b/>
          <w:bCs/>
          <w:color w:val="17375E"/>
          <w:sz w:val="36"/>
          <w:szCs w:val="36"/>
        </w:rPr>
      </w:pPr>
      <w:r w:rsidRPr="00B95E1B">
        <w:rPr>
          <w:rFonts w:ascii="Open Sans" w:hAnsi="Open Sans"/>
          <w:b/>
          <w:bCs/>
          <w:color w:val="17375E"/>
          <w:sz w:val="36"/>
          <w:szCs w:val="36"/>
        </w:rPr>
        <w:t xml:space="preserve"> </w:t>
      </w:r>
    </w:p>
    <w:sectPr w:rsidR="00ED7235" w:rsidRPr="00B95E1B" w:rsidSect="00512304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D3" w:rsidRDefault="00B631D3" w:rsidP="00ED7235">
      <w:pPr>
        <w:spacing w:after="0" w:line="240" w:lineRule="auto"/>
      </w:pPr>
      <w:r>
        <w:separator/>
      </w:r>
    </w:p>
  </w:endnote>
  <w:endnote w:type="continuationSeparator" w:id="0">
    <w:p w:rsidR="00B631D3" w:rsidRDefault="00B631D3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D3" w:rsidRDefault="00B631D3" w:rsidP="00ED7235">
      <w:pPr>
        <w:spacing w:after="0" w:line="240" w:lineRule="auto"/>
      </w:pPr>
      <w:r>
        <w:separator/>
      </w:r>
    </w:p>
  </w:footnote>
  <w:footnote w:type="continuationSeparator" w:id="0">
    <w:p w:rsidR="00B631D3" w:rsidRDefault="00B631D3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512304" w:rsidTr="00512304"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2304" w:rsidRDefault="00512304">
          <w:pPr>
            <w:pStyle w:val="Header"/>
          </w:pPr>
        </w:p>
      </w:tc>
      <w:tc>
        <w:tcPr>
          <w:tcW w:w="7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EB4E3"/>
          <w:vAlign w:val="center"/>
          <w:hideMark/>
        </w:tcPr>
        <w:p w:rsidR="00512304" w:rsidRDefault="00512304" w:rsidP="00A427C5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 xml:space="preserve">Exercise - </w:t>
          </w:r>
          <w:r w:rsidR="00A427C5">
            <w:rPr>
              <w:rFonts w:ascii="Open Sans" w:hAnsi="Open Sans"/>
              <w:b/>
              <w:sz w:val="48"/>
              <w:szCs w:val="48"/>
            </w:rPr>
            <w:t>09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2304" w:rsidRDefault="00512304">
          <w:pPr>
            <w:pStyle w:val="Header"/>
          </w:pPr>
        </w:p>
      </w:tc>
    </w:tr>
  </w:tbl>
  <w:p w:rsidR="00ED7235" w:rsidRPr="00512304" w:rsidRDefault="00ED7235" w:rsidP="00512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501"/>
    <w:multiLevelType w:val="hybridMultilevel"/>
    <w:tmpl w:val="69625CFE"/>
    <w:lvl w:ilvl="0" w:tplc="F7A05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AF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A3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C6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E0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6A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7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A6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C3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A0A94"/>
    <w:multiLevelType w:val="hybridMultilevel"/>
    <w:tmpl w:val="268C45DE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57FB2"/>
    <w:multiLevelType w:val="hybridMultilevel"/>
    <w:tmpl w:val="3BE64618"/>
    <w:lvl w:ilvl="0" w:tplc="81F2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6F0"/>
    <w:multiLevelType w:val="hybridMultilevel"/>
    <w:tmpl w:val="972E27E2"/>
    <w:lvl w:ilvl="0" w:tplc="9F08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67A1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B62BA"/>
    <w:multiLevelType w:val="hybridMultilevel"/>
    <w:tmpl w:val="706A029A"/>
    <w:lvl w:ilvl="0" w:tplc="201E9B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80DED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A22222"/>
    <w:multiLevelType w:val="hybridMultilevel"/>
    <w:tmpl w:val="673A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A6D98"/>
    <w:multiLevelType w:val="hybridMultilevel"/>
    <w:tmpl w:val="5F5489B0"/>
    <w:lvl w:ilvl="0" w:tplc="AA2C0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06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4F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2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CF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00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5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C2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6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A370D5"/>
    <w:multiLevelType w:val="hybridMultilevel"/>
    <w:tmpl w:val="F466A4AA"/>
    <w:lvl w:ilvl="0" w:tplc="89702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4E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A2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8A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5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F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4D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9"/>
  </w:num>
  <w:num w:numId="8">
    <w:abstractNumId w:val="17"/>
  </w:num>
  <w:num w:numId="9">
    <w:abstractNumId w:val="21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  <w:num w:numId="16">
    <w:abstractNumId w:val="10"/>
  </w:num>
  <w:num w:numId="17">
    <w:abstractNumId w:val="14"/>
  </w:num>
  <w:num w:numId="18">
    <w:abstractNumId w:val="20"/>
  </w:num>
  <w:num w:numId="19">
    <w:abstractNumId w:val="15"/>
  </w:num>
  <w:num w:numId="20">
    <w:abstractNumId w:val="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24B50"/>
    <w:rsid w:val="00047D2D"/>
    <w:rsid w:val="00053F94"/>
    <w:rsid w:val="00085F12"/>
    <w:rsid w:val="00090571"/>
    <w:rsid w:val="000C193C"/>
    <w:rsid w:val="000C24C1"/>
    <w:rsid w:val="000E5695"/>
    <w:rsid w:val="00105D3F"/>
    <w:rsid w:val="001709F3"/>
    <w:rsid w:val="001E432B"/>
    <w:rsid w:val="00254B76"/>
    <w:rsid w:val="00332BBA"/>
    <w:rsid w:val="003A0CF9"/>
    <w:rsid w:val="00415CBB"/>
    <w:rsid w:val="00512304"/>
    <w:rsid w:val="0065368B"/>
    <w:rsid w:val="00653A05"/>
    <w:rsid w:val="0067454B"/>
    <w:rsid w:val="006B5494"/>
    <w:rsid w:val="0072416F"/>
    <w:rsid w:val="00754F50"/>
    <w:rsid w:val="007567DA"/>
    <w:rsid w:val="007F55BD"/>
    <w:rsid w:val="008E366F"/>
    <w:rsid w:val="009906E8"/>
    <w:rsid w:val="009A2855"/>
    <w:rsid w:val="00A427C5"/>
    <w:rsid w:val="00A66C62"/>
    <w:rsid w:val="00A91D2F"/>
    <w:rsid w:val="00AD163F"/>
    <w:rsid w:val="00B12A94"/>
    <w:rsid w:val="00B17625"/>
    <w:rsid w:val="00B631D3"/>
    <w:rsid w:val="00B95E1B"/>
    <w:rsid w:val="00C36B2E"/>
    <w:rsid w:val="00D37075"/>
    <w:rsid w:val="00D81F76"/>
    <w:rsid w:val="00DA1464"/>
    <w:rsid w:val="00DC534B"/>
    <w:rsid w:val="00E010E5"/>
    <w:rsid w:val="00EB43C7"/>
    <w:rsid w:val="00ED7235"/>
    <w:rsid w:val="00EE672B"/>
    <w:rsid w:val="00F9725F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01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58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8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0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48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7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46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56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74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4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4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85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2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DC95-E12C-46B5-AC7A-83E8347B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8</cp:revision>
  <cp:lastPrinted>2014-10-05T20:18:00Z</cp:lastPrinted>
  <dcterms:created xsi:type="dcterms:W3CDTF">2014-10-06T00:44:00Z</dcterms:created>
  <dcterms:modified xsi:type="dcterms:W3CDTF">2014-10-08T05:24:00Z</dcterms:modified>
</cp:coreProperties>
</file>