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50" w:rsidRPr="003C4B64" w:rsidRDefault="00266C50" w:rsidP="00266C50">
      <w:pPr>
        <w:pStyle w:val="Heading1"/>
        <w:rPr>
          <w:sz w:val="52"/>
        </w:rPr>
      </w:pPr>
      <w:r w:rsidRPr="003C4B64">
        <w:rPr>
          <w:sz w:val="52"/>
        </w:rPr>
        <w:t xml:space="preserve">15-Minute </w:t>
      </w:r>
      <w:r w:rsidR="00153603">
        <w:rPr>
          <w:sz w:val="52"/>
        </w:rPr>
        <w:t>Communication Breakdown</w:t>
      </w:r>
      <w:r w:rsidR="003C4B64" w:rsidRPr="003C4B64">
        <w:rPr>
          <w:sz w:val="52"/>
        </w:rPr>
        <w:t xml:space="preserve"> </w:t>
      </w:r>
      <w:r w:rsidRPr="003C4B64">
        <w:rPr>
          <w:sz w:val="52"/>
        </w:rPr>
        <w:t>Drill</w:t>
      </w:r>
    </w:p>
    <w:p w:rsidR="00266C50" w:rsidRDefault="00266C50" w:rsidP="00266C50">
      <w:pPr>
        <w:pStyle w:val="Subtitle"/>
      </w:pPr>
      <w:r>
        <w:t>This is an exercise.</w:t>
      </w:r>
    </w:p>
    <w:p w:rsidR="00266C50" w:rsidRDefault="00266C50" w:rsidP="00266C50">
      <w:r>
        <w:t>You are the Supervisor or Charge Nurse of your Department in your facility.</w:t>
      </w:r>
    </w:p>
    <w:p w:rsidR="00153603" w:rsidRPr="00153603" w:rsidRDefault="00153603" w:rsidP="00153603">
      <w:pPr>
        <w:pStyle w:val="NormalSmall"/>
        <w:rPr>
          <w:b/>
          <w:sz w:val="24"/>
          <w:szCs w:val="24"/>
        </w:rPr>
      </w:pPr>
      <w:r w:rsidRPr="00153603">
        <w:rPr>
          <w:sz w:val="24"/>
          <w:szCs w:val="24"/>
        </w:rPr>
        <w:t>There are many rumors (all false) floating around about whether your facility will close. Staff is anxious to know whether they will have jobs or not. Some have already started to look for other jobs.</w:t>
      </w:r>
    </w:p>
    <w:p w:rsidR="00266C50" w:rsidRDefault="00266C50" w:rsidP="003C4B64">
      <w:pPr>
        <w:pStyle w:val="Heading2"/>
      </w:pPr>
      <w:r>
        <w:t>What would you do?</w:t>
      </w:r>
    </w:p>
    <w:p w:rsidR="00153603" w:rsidRDefault="00153603" w:rsidP="00153603">
      <w:pPr>
        <w:pStyle w:val="ListNumber"/>
      </w:pPr>
      <w:r>
        <w:t>Who is responsible for providing communication?</w:t>
      </w:r>
    </w:p>
    <w:p w:rsidR="00153603" w:rsidRDefault="00153603" w:rsidP="00153603">
      <w:pPr>
        <w:pStyle w:val="ListNumber"/>
      </w:pPr>
      <w:r>
        <w:t>How do you squelch rumors? Meetings?  Memos to all staff? Letters?</w:t>
      </w:r>
    </w:p>
    <w:p w:rsidR="00153603" w:rsidRDefault="00153603" w:rsidP="00153603">
      <w:pPr>
        <w:pStyle w:val="ListNumber"/>
      </w:pPr>
      <w:r>
        <w:t>How do you reassure staff that their jobs are secure?</w:t>
      </w:r>
    </w:p>
    <w:p w:rsidR="00153603" w:rsidRDefault="00153603" w:rsidP="00153603">
      <w:pPr>
        <w:pStyle w:val="ListNumber"/>
      </w:pPr>
      <w:r>
        <w:t>How do you stop rumors outside of the facility?</w:t>
      </w:r>
    </w:p>
    <w:p w:rsidR="00153603" w:rsidRDefault="00153603" w:rsidP="00153603">
      <w:pPr>
        <w:pStyle w:val="ListNumber"/>
      </w:pPr>
      <w:r>
        <w:t>Do you have a PIO who can provide local media with accurate information?</w:t>
      </w:r>
    </w:p>
    <w:p w:rsidR="00153603" w:rsidRDefault="00153603" w:rsidP="00153603">
      <w:pPr>
        <w:pStyle w:val="ListNumber"/>
      </w:pPr>
      <w:r>
        <w:t>What are your greatest concerns?</w:t>
      </w:r>
    </w:p>
    <w:p w:rsidR="00153603" w:rsidRDefault="00266C50" w:rsidP="00266C50">
      <w:pPr>
        <w:rPr>
          <w:rStyle w:val="Emphasis"/>
        </w:rPr>
      </w:pPr>
      <w:r w:rsidRPr="00266C50">
        <w:rPr>
          <w:rStyle w:val="Emphasis"/>
        </w:rPr>
        <w:t>Note:  This could expand into a longer tabletop exercise, if desired.</w:t>
      </w:r>
    </w:p>
    <w:p w:rsidR="00153603" w:rsidRDefault="00153603" w:rsidP="00153603">
      <w:pPr>
        <w:rPr>
          <w:rStyle w:val="Emphasis"/>
        </w:rPr>
      </w:pPr>
      <w:r>
        <w:rPr>
          <w:rStyle w:val="Emphasis"/>
        </w:rPr>
        <w:br w:type="page"/>
      </w:r>
    </w:p>
    <w:p w:rsidR="00266C50" w:rsidRDefault="00266C50" w:rsidP="00266C50">
      <w:pPr>
        <w:pStyle w:val="Heading2"/>
      </w:pPr>
      <w:r>
        <w:t>After action review (AAR) questions to ask:</w:t>
      </w:r>
    </w:p>
    <w:p w:rsidR="00266C50" w:rsidRDefault="00266C50" w:rsidP="00266C50">
      <w:r>
        <w:t>These questions establish a common understanding of the real situation that occurred or for the exercise scenario presented. The facilitator should encourage and promote discussion around these questions. The differences should be explored:</w:t>
      </w:r>
    </w:p>
    <w:p w:rsidR="00266C50" w:rsidRDefault="00266C50" w:rsidP="00266C50">
      <w:pPr>
        <w:pStyle w:val="ListParagraph"/>
        <w:numPr>
          <w:ilvl w:val="0"/>
          <w:numId w:val="9"/>
        </w:numPr>
      </w:pPr>
      <w:r>
        <w:t>What was supposed to happen?</w:t>
      </w:r>
    </w:p>
    <w:p w:rsidR="00266C50" w:rsidRDefault="00266C50" w:rsidP="00266C50">
      <w:pPr>
        <w:pStyle w:val="ListParagraph"/>
        <w:numPr>
          <w:ilvl w:val="0"/>
          <w:numId w:val="9"/>
        </w:numPr>
      </w:pPr>
      <w:r>
        <w:t>What actually did happen?</w:t>
      </w:r>
    </w:p>
    <w:p w:rsidR="00266C50" w:rsidRDefault="00266C50" w:rsidP="00266C50">
      <w:pPr>
        <w:pStyle w:val="ListParagraph"/>
        <w:numPr>
          <w:ilvl w:val="0"/>
          <w:numId w:val="9"/>
        </w:numPr>
      </w:pPr>
      <w:r>
        <w:t>Why were there differences?</w:t>
      </w:r>
    </w:p>
    <w:p w:rsidR="00266C50" w:rsidRDefault="00266C50" w:rsidP="00266C50">
      <w:pPr>
        <w:pStyle w:val="ListParagraph"/>
        <w:numPr>
          <w:ilvl w:val="0"/>
          <w:numId w:val="0"/>
        </w:numPr>
        <w:ind w:left="720"/>
      </w:pPr>
    </w:p>
    <w:p w:rsidR="00153603" w:rsidRDefault="00266C50" w:rsidP="00153603">
      <w:pPr>
        <w:pStyle w:val="NormalSmall"/>
        <w:rPr>
          <w:sz w:val="24"/>
          <w:szCs w:val="24"/>
        </w:rPr>
      </w:pPr>
      <w:r w:rsidRPr="00266C50">
        <w:rPr>
          <w:sz w:val="24"/>
          <w:szCs w:val="24"/>
        </w:rPr>
        <w:t>These questions generate reflection about the successes and failures during the event or exercise:</w:t>
      </w:r>
    </w:p>
    <w:p w:rsidR="00153603" w:rsidRPr="00153603" w:rsidRDefault="00266C50" w:rsidP="00153603">
      <w:pPr>
        <w:pStyle w:val="ListNumber"/>
        <w:numPr>
          <w:ilvl w:val="0"/>
          <w:numId w:val="14"/>
        </w:numPr>
      </w:pPr>
      <w:bookmarkStart w:id="0" w:name="_GoBack"/>
      <w:r w:rsidRPr="00153603">
        <w:t>What worked? (Identify 3 successes)</w:t>
      </w:r>
    </w:p>
    <w:p w:rsidR="00153603" w:rsidRPr="00153603" w:rsidRDefault="00266C50" w:rsidP="00153603">
      <w:pPr>
        <w:pStyle w:val="ListNumber"/>
        <w:numPr>
          <w:ilvl w:val="0"/>
          <w:numId w:val="14"/>
        </w:numPr>
      </w:pPr>
      <w:r w:rsidRPr="00153603">
        <w:t>What didn’t work? (Identify 3 opportunities for improvement)</w:t>
      </w:r>
    </w:p>
    <w:p w:rsidR="00B50C0D" w:rsidRPr="00153603" w:rsidRDefault="00266C50" w:rsidP="00153603">
      <w:pPr>
        <w:pStyle w:val="ListNumber"/>
        <w:numPr>
          <w:ilvl w:val="0"/>
          <w:numId w:val="14"/>
        </w:numPr>
      </w:pPr>
      <w:r w:rsidRPr="00153603">
        <w:t>Why?</w:t>
      </w:r>
    </w:p>
    <w:bookmarkEnd w:id="0"/>
    <w:p w:rsidR="00153603" w:rsidRDefault="00153603" w:rsidP="00266C50"/>
    <w:p w:rsidR="00266C50" w:rsidRDefault="00266C50" w:rsidP="00266C50">
      <w:r>
        <w:t>This question is intended to help identify specific actionable recommendations.  The facilitator asks AAR participants for clear, achievable and future-oriented recommendations.  Include the successes and improvements from above questions in your AAR:</w:t>
      </w:r>
    </w:p>
    <w:p w:rsidR="00266C50" w:rsidRDefault="00266C50" w:rsidP="00266C50">
      <w:pPr>
        <w:pStyle w:val="ListNumber"/>
        <w:numPr>
          <w:ilvl w:val="0"/>
          <w:numId w:val="10"/>
        </w:numPr>
      </w:pPr>
      <w:r>
        <w:t xml:space="preserve">What would you do differently next time? </w:t>
      </w:r>
    </w:p>
    <w:p w:rsidR="00266C50" w:rsidRDefault="00266C50" w:rsidP="00266C50">
      <w:pPr>
        <w:pStyle w:val="ListNumber"/>
        <w:numPr>
          <w:ilvl w:val="0"/>
          <w:numId w:val="0"/>
        </w:numPr>
        <w:ind w:left="432"/>
      </w:pPr>
    </w:p>
    <w:p w:rsidR="00266C50" w:rsidRDefault="00266C50" w:rsidP="00266C50">
      <w:pPr>
        <w:rPr>
          <w:rStyle w:val="Emphasis"/>
        </w:rPr>
      </w:pPr>
      <w:r w:rsidRPr="00266C50">
        <w:rPr>
          <w:rStyle w:val="Emphasis"/>
        </w:rPr>
        <w:t>****See AAR Report template on next page****</w:t>
      </w:r>
      <w:r>
        <w:rPr>
          <w:rStyle w:val="Emphasis"/>
        </w:rPr>
        <w:br w:type="page"/>
      </w:r>
    </w:p>
    <w:p w:rsidR="00266C50" w:rsidRDefault="00266C50" w:rsidP="00266C50">
      <w:pPr>
        <w:pStyle w:val="Heading1"/>
      </w:pPr>
      <w:r>
        <w:t>After Action Report</w:t>
      </w:r>
      <w:r>
        <w:tab/>
      </w:r>
    </w:p>
    <w:p w:rsidR="00C64368" w:rsidRDefault="00266C50" w:rsidP="00C64368">
      <w:pPr>
        <w:pStyle w:val="Subtitle"/>
      </w:pPr>
      <w:r>
        <w:t>Date:</w:t>
      </w:r>
    </w:p>
    <w:p w:rsidR="009D33E5" w:rsidRDefault="00266C50" w:rsidP="009D33E5">
      <w:pPr>
        <w:pStyle w:val="Subtitle"/>
        <w:spacing w:line="480" w:lineRule="auto"/>
      </w:pPr>
      <w:r>
        <w:t>Names of staff participating in this discussion:</w:t>
      </w:r>
    </w:p>
    <w:p w:rsidR="00D6445C" w:rsidRDefault="00266C50" w:rsidP="00D6445C">
      <w:pPr>
        <w:spacing w:after="1440"/>
      </w:pPr>
      <w:r>
        <w:br/>
      </w:r>
      <w:r w:rsidRPr="00C64368">
        <w:rPr>
          <w:rStyle w:val="Heading2Char"/>
        </w:rPr>
        <w:t>STRENGTHS</w:t>
      </w:r>
      <w:r w:rsidR="00C64368">
        <w:rPr>
          <w:rStyle w:val="Heading2Char"/>
        </w:rPr>
        <w:t xml:space="preserve"> </w:t>
      </w:r>
      <w:r w:rsidR="00D6445C">
        <w:rPr>
          <w:rStyle w:val="Heading2Char"/>
        </w:rPr>
        <w:br/>
      </w:r>
      <w:r w:rsidRPr="00C64368">
        <w:t>List strengths here.</w:t>
      </w:r>
    </w:p>
    <w:p w:rsidR="00D6445C" w:rsidRDefault="00266C50" w:rsidP="00D6445C">
      <w:pPr>
        <w:spacing w:after="1440"/>
      </w:pPr>
      <w:r w:rsidRPr="00C64368">
        <w:rPr>
          <w:rStyle w:val="Heading2Char"/>
        </w:rPr>
        <w:t>AREAS OF IMPROVEMENT</w:t>
      </w:r>
      <w:r w:rsidR="00C64368" w:rsidRPr="00C64368">
        <w:rPr>
          <w:rStyle w:val="Heading2Char"/>
        </w:rPr>
        <w:t xml:space="preserve"> </w:t>
      </w:r>
      <w:r w:rsidR="00D6445C">
        <w:rPr>
          <w:rStyle w:val="Heading2Char"/>
        </w:rPr>
        <w:br/>
      </w:r>
      <w:r w:rsidRPr="00C64368">
        <w:t>List Areas of Improvement here.</w:t>
      </w:r>
    </w:p>
    <w:p w:rsidR="00D6445C" w:rsidRDefault="00266C50" w:rsidP="00D6445C">
      <w:pPr>
        <w:spacing w:after="1440"/>
      </w:pPr>
      <w:r w:rsidRPr="00C64368">
        <w:rPr>
          <w:rStyle w:val="Heading2Char"/>
        </w:rPr>
        <w:t>RECOMMENDATIONS</w:t>
      </w:r>
      <w:r w:rsidR="00C64368">
        <w:br/>
      </w:r>
      <w:r>
        <w:t>List Recommendations here.</w:t>
      </w:r>
    </w:p>
    <w:p w:rsidR="00266C50" w:rsidRDefault="00D6445C" w:rsidP="00D6445C">
      <w:pPr>
        <w:spacing w:after="1440"/>
      </w:pPr>
      <w:r w:rsidRPr="00C64368">
        <w:rPr>
          <w:rStyle w:val="Heading2Char"/>
        </w:rPr>
        <w:t xml:space="preserve"> </w:t>
      </w:r>
      <w:r w:rsidR="00C64368" w:rsidRPr="00C64368">
        <w:rPr>
          <w:rStyle w:val="Heading2Char"/>
        </w:rPr>
        <w:t>C</w:t>
      </w:r>
      <w:r w:rsidR="00266C50" w:rsidRPr="00C64368">
        <w:rPr>
          <w:rStyle w:val="Heading2Char"/>
        </w:rPr>
        <w:t>ONCLUSION AND NEXT STEPS</w:t>
      </w:r>
      <w:r w:rsidR="00C64368">
        <w:br/>
      </w:r>
      <w:r w:rsidR="00266C50">
        <w:t xml:space="preserve">Insert Conclusion here, who will address issues and what is the timeline for changes. </w:t>
      </w:r>
    </w:p>
    <w:sectPr w:rsidR="00266C50" w:rsidSect="00B61327">
      <w:headerReference w:type="default" r:id="rId11"/>
      <w:footerReference w:type="default" r:id="rId12"/>
      <w:type w:val="continuous"/>
      <w:pgSz w:w="12240" w:h="15840"/>
      <w:pgMar w:top="720" w:right="1440" w:bottom="720" w:left="1440" w:footer="518"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50" w:rsidRDefault="00266C50" w:rsidP="00D36495">
      <w:r>
        <w:separator/>
      </w:r>
    </w:p>
  </w:endnote>
  <w:endnote w:type="continuationSeparator" w:id="0">
    <w:p w:rsidR="00266C50" w:rsidRDefault="00266C50" w:rsidP="00D3649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Light">
    <w:altName w:val="Cambria"/>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353500"/>
      <w:docPartObj>
        <w:docPartGallery w:val="Page Numbers (Bottom of Page)"/>
        <w:docPartUnique/>
      </w:docPartObj>
    </w:sdtPr>
    <w:sdtContent>
      <w:p w:rsidR="000F7548" w:rsidRDefault="0039030E">
        <w:fldSimple w:instr=" PAGE   \* MERGEFORMAT ">
          <w:r w:rsidR="00B24F6D">
            <w:rPr>
              <w:noProof/>
            </w:rPr>
            <w:t>3</w:t>
          </w:r>
        </w:fldSimple>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50" w:rsidRDefault="00266C50" w:rsidP="00D36495">
      <w:r>
        <w:separator/>
      </w:r>
    </w:p>
  </w:footnote>
  <w:footnote w:type="continuationSeparator" w:id="0">
    <w:p w:rsidR="00266C50" w:rsidRDefault="00266C50" w:rsidP="00D3649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10" w:rsidRPr="0031772A" w:rsidRDefault="0031772A" w:rsidP="0031772A">
    <w:pPr>
      <w:pStyle w:val="Header"/>
    </w:pPr>
    <w:r w:rsidRPr="0031772A">
      <w:t xml:space="preserve">15-Minute </w:t>
    </w:r>
    <w:r w:rsidR="00153603">
      <w:t>Communication Breakdown Drill</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01542BC"/>
    <w:multiLevelType w:val="multilevel"/>
    <w:tmpl w:val="3D44CA50"/>
    <w:numStyleLink w:val="ListStyle123"/>
  </w:abstractNum>
  <w:abstractNum w:abstractNumId="3">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0829CC"/>
    <w:multiLevelType w:val="hybridMultilevel"/>
    <w:tmpl w:val="76564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
    <w:nsid w:val="4BAD6DEA"/>
    <w:multiLevelType w:val="hybridMultilevel"/>
    <w:tmpl w:val="F1FAB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E524E"/>
    <w:multiLevelType w:val="hybridMultilevel"/>
    <w:tmpl w:val="A5121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A1B78"/>
    <w:multiLevelType w:val="hybridMultilevel"/>
    <w:tmpl w:val="24C28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6"/>
  </w:num>
  <w:num w:numId="4">
    <w:abstractNumId w:val="10"/>
  </w:num>
  <w:num w:numId="5">
    <w:abstractNumId w:val="3"/>
  </w:num>
  <w:num w:numId="6">
    <w:abstractNumId w:val="2"/>
  </w:num>
  <w:num w:numId="7">
    <w:abstractNumId w:val="4"/>
  </w:num>
  <w:num w:numId="8">
    <w:abstractNumId w:val="5"/>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001"/>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266C50"/>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8DA"/>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3603"/>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C50"/>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5832"/>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2A"/>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0E"/>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4B64"/>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3E5"/>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4F6D"/>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0C0D"/>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368"/>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6445C"/>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1" w:defUnhideWhenUsed="0" w:defQFormat="0" w:count="276">
    <w:lsdException w:name="Normal" w:semiHidden="0" w:uiPriority="1" w:qFormat="1"/>
    <w:lsdException w:name="heading 1" w:semiHidden="0" w:uiPriority="1" w:qFormat="1"/>
    <w:lsdException w:name="heading 2" w:uiPriority="1" w:unhideWhenUsed="1" w:qFormat="1"/>
    <w:lsdException w:name="heading 3" w:uiPriority="1" w:unhideWhenUsed="1" w:qFormat="1"/>
    <w:lsdException w:name="heading 4" w:uiPriority="1" w:unhideWhenUsed="1" w:qFormat="1"/>
    <w:lsdException w:name="heading 5" w:locked="1" w:uiPriority="1" w:unhideWhenUsed="1"/>
    <w:lsdException w:name="heading 6" w:locked="1" w:uiPriority="9" w:unhideWhenUsed="1"/>
    <w:lsdException w:name="heading 7" w:locked="1" w:uiPriority="9" w:unhideWhenUsed="1"/>
    <w:lsdException w:name="heading 8" w:locked="1" w:uiPriority="9" w:unhideWhenUsed="1"/>
    <w:lsdException w:name="heading 9" w:locked="1" w:uiPriority="9" w:unhideWhenUsed="1"/>
    <w:lsdException w:name="index 1" w:locked="1" w:semiHidden="0" w:uiPriority="9"/>
    <w:lsdException w:name="index 2" w:locked="1" w:semiHidden="0" w:uiPriority="9"/>
    <w:lsdException w:name="index 3" w:locked="1" w:semiHidden="0" w:uiPriority="9"/>
    <w:lsdException w:name="index 4" w:locked="1" w:semiHidden="0" w:uiPriority="9"/>
    <w:lsdException w:name="index 5" w:locked="1" w:semiHidden="0" w:uiPriority="9"/>
    <w:lsdException w:name="index 6" w:locked="1" w:semiHidden="0" w:uiPriority="9"/>
    <w:lsdException w:name="index 7" w:locked="1" w:semiHidden="0" w:uiPriority="9"/>
    <w:lsdException w:name="index 8" w:locked="1" w:semiHidden="0" w:uiPriority="9"/>
    <w:lsdException w:name="index 9" w:locked="1" w:semiHidden="0" w:uiPriority="9"/>
    <w:lsdException w:name="toc 1" w:semiHidden="0" w:uiPriority="39" w:qFormat="1"/>
    <w:lsdException w:name="toc 2" w:uiPriority="39"/>
    <w:lsdException w:name="toc 3" w:uiPriority="39"/>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locked="1"/>
    <w:lsdException w:name="footnote text" w:uiPriority="4" w:unhideWhenUsed="1"/>
    <w:lsdException w:name="annotation text" w:locked="1" w:unhideWhenUsed="1"/>
    <w:lsdException w:name="header" w:uiPriority="4" w:unhideWhenUsed="1" w:qFormat="1"/>
    <w:lsdException w:name="footer" w:uiPriority="99" w:unhideWhenUsed="1"/>
    <w:lsdException w:name="index heading" w:locked="1" w:uiPriority="9"/>
    <w:lsdException w:name="caption" w:uiPriority="7" w:unhideWhenUsed="1" w:qFormat="1"/>
    <w:lsdException w:name="table of figures" w:locked="1" w:uiPriority="9"/>
    <w:lsdException w:name="envelope address" w:locked="1" w:uiPriority="9"/>
    <w:lsdException w:name="envelope return" w:locked="1" w:uiPriority="9"/>
    <w:lsdException w:name="footnote reference" w:uiPriority="4" w:unhideWhenUsed="1"/>
    <w:lsdException w:name="annotation reference" w:locked="1" w:unhideWhenUsed="1"/>
    <w:lsdException w:name="line number" w:locked="1" w:unhideWhenUsed="1"/>
    <w:lsdException w:name="page number" w:uiPriority="3" w:unhideWhenUsed="1"/>
    <w:lsdException w:name="endnote reference" w:uiPriority="4" w:unhideWhenUsed="1"/>
    <w:lsdException w:name="endnote text" w:semiHidden="0" w:uiPriority="4"/>
    <w:lsdException w:name="table of authorities" w:locked="1" w:uiPriority="9"/>
    <w:lsdException w:name="macro" w:locked="1"/>
    <w:lsdException w:name="toa heading" w:uiPriority="2"/>
    <w:lsdException w:name="List" w:locked="1" w:unhideWhenUsed="1" w:qFormat="1"/>
    <w:lsdException w:name="List Bullet" w:semiHidden="0" w:uiPriority="2" w:qFormat="1"/>
    <w:lsdException w:name="List Number" w:semiHidden="0" w:uiPriority="3" w:qFormat="1"/>
    <w:lsdException w:name="List 2" w:locked="1"/>
    <w:lsdException w:name="List 3" w:locked="1"/>
    <w:lsdException w:name="List 4" w:locked="1"/>
    <w:lsdException w:name="List 5" w:locked="1"/>
    <w:lsdException w:name="List Bullet 2" w:uiPriority="2" w:qFormat="1"/>
    <w:lsdException w:name="List Bullet 3" w:uiPriority="2" w:qFormat="1"/>
    <w:lsdException w:name="List Bullet 4" w:locked="1" w:semiHidden="0"/>
    <w:lsdException w:name="List Bullet 5" w:locked="1"/>
    <w:lsdException w:name="List Number 2" w:uiPriority="2" w:qFormat="1"/>
    <w:lsdException w:name="List Number 3" w:uiPriority="2" w:qFormat="1"/>
    <w:lsdException w:name="List Number 4" w:locked="1" w:semiHidden="0"/>
    <w:lsdException w:name="List Number 5" w:locked="1" w:unhideWhenUsed="1"/>
    <w:lsdException w:name="Title" w:locked="1" w:uiPriority="10"/>
    <w:lsdException w:name="Closing" w:locked="1"/>
    <w:lsdException w:name="Signature" w:locked="1"/>
    <w:lsdException w:name="Default Paragraph Font" w:uiPriority="1" w:unhideWhenUsed="1"/>
    <w:lsdException w:name="Body Text" w:locked="1"/>
    <w:lsdException w:name="Body Text Indent" w:lock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lsdException w:name="Subtitle" w:uiPriority="5"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unhideWhenUsed="1" w:qFormat="1"/>
    <w:lsdException w:name="FollowedHyperlink" w:semiHidden="0" w:uiPriority="4"/>
    <w:lsdException w:name="Strong" w:locked="1" w:uiPriority="22" w:qFormat="1"/>
    <w:lsdException w:name="Emphasis" w:semiHidden="0" w:qFormat="1"/>
    <w:lsdException w:name="Document Map" w:locked="1"/>
    <w:lsdException w:name="Plain Text" w:locked="1"/>
    <w:lsdException w:name="E-mail Signature" w:locked="1"/>
    <w:lsdException w:name="HTML Top of Form" w:unhideWhenUsed="1"/>
    <w:lsdException w:name="HTML Bottom of Form" w:unhideWhenUsed="1"/>
    <w:lsdException w:name="Normal (Web)" w:locked="1" w:uiPriority="99"/>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uiPriority="99"/>
    <w:lsdException w:name="Normal Table" w:unhideWhenUsed="1"/>
    <w:lsdException w:name="annotation subject" w:locked="1" w:unhideWhenUsed="1"/>
    <w:lsdException w:name="No List" w:uiPriority="99"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locked="1" w:uiPriority="99"/>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locked="1" w:semiHidden="0" w:uiPriority="4"/>
    <w:lsdException w:name="Quote" w:semiHidden="0" w:uiPriority="6"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locked="1" w:uiPriority="19" w:unhideWhenUsed="1" w:qFormat="1"/>
    <w:lsdException w:name="Intense Emphasis" w:locked="1" w:uiPriority="8"/>
    <w:lsdException w:name="Subtle Reference" w:uiPriority="31"/>
    <w:lsdException w:name="Intense Reference" w:uiPriority="32"/>
    <w:lsdException w:name="Book Title" w:uiPriority="33"/>
    <w:lsdException w:name="Bibliography" w:uiPriority="37" w:unhideWhenUsed="1"/>
    <w:lsdException w:name="TOC Heading" w:uiPriority="39" w:unhideWhenUsed="1" w:qFormat="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customStyle="1" w:styleId="GridTable4Accent2">
    <w:name w:val="Grid Table 4 Accent 2"/>
    <w:basedOn w:val="TableNormal"/>
    <w:uiPriority w:val="49"/>
    <w:rsid w:val="00E12269"/>
    <w:pPr>
      <w:spacing w:after="0"/>
    </w:pPr>
    <w:tblPr>
      <w:tblStyleRowBandSize w:val="1"/>
      <w:tblStyleColBandSize w:val="1"/>
      <w:tblInd w:w="0" w:type="dxa"/>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Autospacing="0" w:afterLines="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Autospacing="0" w:afterLines="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Autospacing="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s>
</file>

<file path=word/webSettings.xml><?xml version="1.0" encoding="utf-8"?>
<w:webSettings xmlns:r="http://schemas.openxmlformats.org/officeDocument/2006/relationships" xmlns:w="http://schemas.openxmlformats.org/wordprocessingml/2006/main">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lae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a="http://schemas.openxmlformats.org/drawingml/2006/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EC4D4CCAE814CBA2A400998724D4A" ma:contentTypeVersion="3" ma:contentTypeDescription="Create a new document." ma:contentTypeScope="" ma:versionID="4e1c2ad458b9968b1827b14fb582188b">
  <xsd:schema xmlns:xsd="http://www.w3.org/2001/XMLSchema" xmlns:xs="http://www.w3.org/2001/XMLSchema" xmlns:p="http://schemas.microsoft.com/office/2006/metadata/properties" xmlns:ns2="c4ffaa22-1e5a-4833-9f6c-cc99bded59e2" targetNamespace="http://schemas.microsoft.com/office/2006/metadata/properties" ma:root="true" ma:fieldsID="97bf0d51e3ef99784b740454862015af" ns2:_="">
    <xsd:import namespace="c4ffaa22-1e5a-4833-9f6c-cc99bded59e2"/>
    <xsd:element name="properties">
      <xsd:complexType>
        <xsd:sequence>
          <xsd:element name="documentManagement">
            <xsd:complexType>
              <xsd:all>
                <xsd:element ref="ns2:MediaServiceMetadata" minOccurs="0"/>
                <xsd:element ref="ns2:MediaServiceFastMetadata" minOccurs="0"/>
                <xsd:element ref="ns2:Categori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faa22-1e5a-4833-9f6c-cc99bded5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ies0" ma:index="10" nillable="true" ma:displayName="Categories" ma:default="After Action Reports" ma:format="Dropdown" ma:internalName="Categories0">
      <xsd:simpleType>
        <xsd:restriction base="dms:Choice">
          <xsd:enumeration value="After Action Reports"/>
          <xsd:enumeration value="Continuity of Operations (COOP)"/>
          <xsd:enumeration value="Drills/tabletop exercise examples"/>
          <xsd:enumeration value="Exercise evaluation guides"/>
          <xsd:enumeration value="Memos of Understanding"/>
          <xsd:enumeration value="Scenarios"/>
          <xsd:enumeration value="Other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c4ffaa22-1e5a-4833-9f6c-cc99bded59e2">Drills/tabletop exercise examples</Categories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93CB-BF9C-46A4-A988-1F4E658B1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faa22-1e5a-4833-9f6c-cc99bded5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6B2BC-CBD5-4E4C-AF8C-F1BD4F77DA75}">
  <ds:schemaRefs>
    <ds:schemaRef ds:uri="http://schemas.microsoft.com/sharepoint/v3/contenttype/forms"/>
  </ds:schemaRefs>
</ds:datastoreItem>
</file>

<file path=customXml/itemProps3.xml><?xml version="1.0" encoding="utf-8"?>
<ds:datastoreItem xmlns:ds="http://schemas.openxmlformats.org/officeDocument/2006/customXml" ds:itemID="{D40E2ABC-237F-4C81-995A-264324EDF5F4}">
  <ds:schemaRefs>
    <ds:schemaRef ds:uri="http://schemas.microsoft.com/office/2006/metadata/properties"/>
    <ds:schemaRef ds:uri="http://schemas.microsoft.com/office/infopath/2007/PartnerControls"/>
    <ds:schemaRef ds:uri="c4ffaa22-1e5a-4833-9f6c-cc99bded59e2"/>
  </ds:schemaRefs>
</ds:datastoreItem>
</file>

<file path=customXml/itemProps4.xml><?xml version="1.0" encoding="utf-8"?>
<ds:datastoreItem xmlns:ds="http://schemas.openxmlformats.org/officeDocument/2006/customXml" ds:itemID="{95C698C0-66E0-6D45-92F3-EF397CDB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\Users\Moilae1\appdata\local\microsoft\office\MDH_Templates\Basic MDH Document.dotx</Template>
  <TotalTime>0</TotalTime>
  <Pages>3</Pages>
  <Words>287</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MDH_basic template</vt:lpstr>
    </vt:vector>
  </TitlesOfParts>
  <Company>Minnesota Department of Health</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MDH_basic template</dc:title>
  <dc:subject>Template for MDH employees</dc:subject>
  <dc:creator>Emily Moilanen</dc:creator>
  <cp:keywords/>
  <dc:description/>
  <cp:lastModifiedBy>Vicki Neidt</cp:lastModifiedBy>
  <cp:revision>2</cp:revision>
  <cp:lastPrinted>2016-12-14T18:03:00Z</cp:lastPrinted>
  <dcterms:created xsi:type="dcterms:W3CDTF">2018-09-11T18:07:00Z</dcterms:created>
  <dcterms:modified xsi:type="dcterms:W3CDTF">2018-09-11T18:07:00Z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0x0101003C8EC4D4CCAE814CBA2A400998724D4A</vt:lpwstr>
  </property>
</Properties>
</file>