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FE96" w14:textId="0C71E932" w:rsidR="00255352" w:rsidRDefault="00255352" w:rsidP="00320648">
      <w:pPr>
        <w:rPr>
          <w:rFonts w:ascii="Verdana" w:hAnsi="Verdana" w:cs="Verdana"/>
          <w:b/>
          <w:bCs/>
          <w:sz w:val="48"/>
          <w:szCs w:val="48"/>
        </w:rPr>
      </w:pPr>
    </w:p>
    <w:p w14:paraId="22258714" w14:textId="77777777" w:rsidR="00255352" w:rsidRPr="00CE02A1" w:rsidRDefault="00255352" w:rsidP="00320648">
      <w:pPr>
        <w:rPr>
          <w:rFonts w:ascii="Open Sans" w:hAnsi="Open Sans" w:cs="Verdana"/>
          <w:b/>
          <w:bCs/>
          <w:sz w:val="48"/>
          <w:szCs w:val="48"/>
        </w:rPr>
      </w:pPr>
    </w:p>
    <w:p w14:paraId="14BBC1CA" w14:textId="77777777" w:rsidR="00255352" w:rsidRPr="00CE02A1" w:rsidRDefault="00255352" w:rsidP="00320648">
      <w:pPr>
        <w:rPr>
          <w:rFonts w:ascii="Open Sans" w:hAnsi="Open Sans" w:cs="Tw Cen MT"/>
        </w:rPr>
      </w:pPr>
    </w:p>
    <w:p w14:paraId="02062CB7" w14:textId="77777777" w:rsidR="00255352" w:rsidRPr="0033487E" w:rsidRDefault="00255352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 xml:space="preserve">Dear &lt;insert name&gt;, </w:t>
      </w:r>
    </w:p>
    <w:p w14:paraId="41EE2326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67C74B43" w14:textId="77777777" w:rsidR="00255352" w:rsidRPr="0033487E" w:rsidRDefault="00255352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 xml:space="preserve">The Office of the Assistant Secretary for Preparedness and Response </w:t>
      </w:r>
      <w:r w:rsidRPr="0033487E">
        <w:rPr>
          <w:rFonts w:asciiTheme="minorHAnsi" w:hAnsiTheme="minorHAnsi" w:cs="Tw Cen MT"/>
          <w:color w:val="151515"/>
        </w:rPr>
        <w:t xml:space="preserve">provides leadership and funding to our facilities through grants and cooperative agreements to support healthcare </w:t>
      </w:r>
      <w:r w:rsidRPr="0033487E">
        <w:rPr>
          <w:rFonts w:asciiTheme="minorHAnsi" w:hAnsiTheme="minorHAnsi" w:cs="Tw Cen MT"/>
        </w:rPr>
        <w:t xml:space="preserve">preparedness. We have assessed our planning efforts to date against the national funding priorities and identified business </w:t>
      </w:r>
      <w:proofErr w:type="gramStart"/>
      <w:r w:rsidRPr="0033487E">
        <w:rPr>
          <w:rFonts w:asciiTheme="minorHAnsi" w:hAnsiTheme="minorHAnsi" w:cs="Tw Cen MT"/>
        </w:rPr>
        <w:t>continuity,</w:t>
      </w:r>
      <w:proofErr w:type="gramEnd"/>
      <w:r w:rsidRPr="0033487E">
        <w:rPr>
          <w:rFonts w:asciiTheme="minorHAnsi" w:hAnsiTheme="minorHAnsi" w:cs="Tw Cen MT"/>
        </w:rPr>
        <w:t xml:space="preserve"> also called continuity of operations (COOP), as a key initiative throughout our current 5-year grant cycle.</w:t>
      </w:r>
    </w:p>
    <w:p w14:paraId="639F2DBE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6CAABB25" w14:textId="63E0FA8B" w:rsidR="00255352" w:rsidRPr="0033487E" w:rsidRDefault="00255352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 xml:space="preserve">To provide further background </w:t>
      </w:r>
      <w:r w:rsidR="0033487E">
        <w:rPr>
          <w:rFonts w:asciiTheme="minorHAnsi" w:hAnsiTheme="minorHAnsi" w:cs="Tw Cen MT"/>
        </w:rPr>
        <w:t>I am</w:t>
      </w:r>
      <w:r w:rsidRPr="0033487E">
        <w:rPr>
          <w:rFonts w:asciiTheme="minorHAnsi" w:hAnsiTheme="minorHAnsi" w:cs="Tw Cen MT"/>
        </w:rPr>
        <w:t xml:space="preserve"> enclosing a SBAR Report that summarizes healthcare business continuity</w:t>
      </w:r>
      <w:r w:rsidR="00A2749E" w:rsidRPr="0033487E">
        <w:rPr>
          <w:rFonts w:asciiTheme="minorHAnsi" w:hAnsiTheme="minorHAnsi" w:cs="Tw Cen MT"/>
        </w:rPr>
        <w:t>.</w:t>
      </w:r>
    </w:p>
    <w:p w14:paraId="6CDA7492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13B7083E" w14:textId="1B693686" w:rsidR="00255352" w:rsidRPr="0033487E" w:rsidRDefault="00A2749E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>On &lt;insert date&gt;, you w</w:t>
      </w:r>
      <w:r w:rsidR="00B20CEC" w:rsidRPr="0033487E">
        <w:rPr>
          <w:rFonts w:asciiTheme="minorHAnsi" w:hAnsiTheme="minorHAnsi" w:cs="Tw Cen MT"/>
        </w:rPr>
        <w:t xml:space="preserve">ill receive an e-mail that </w:t>
      </w:r>
      <w:r w:rsidRPr="0033487E">
        <w:rPr>
          <w:rFonts w:asciiTheme="minorHAnsi" w:hAnsiTheme="minorHAnsi" w:cs="Tw Cen MT"/>
        </w:rPr>
        <w:t>provide</w:t>
      </w:r>
      <w:r w:rsidR="00B20CEC" w:rsidRPr="0033487E">
        <w:rPr>
          <w:rFonts w:asciiTheme="minorHAnsi" w:hAnsiTheme="minorHAnsi" w:cs="Tw Cen MT"/>
        </w:rPr>
        <w:t>s</w:t>
      </w:r>
      <w:r w:rsidRPr="0033487E">
        <w:rPr>
          <w:rFonts w:asciiTheme="minorHAnsi" w:hAnsiTheme="minorHAnsi" w:cs="Tw Cen MT"/>
        </w:rPr>
        <w:t xml:space="preserve"> fur</w:t>
      </w:r>
      <w:r w:rsidR="0033487E">
        <w:rPr>
          <w:rFonts w:asciiTheme="minorHAnsi" w:hAnsiTheme="minorHAnsi" w:cs="Tw Cen MT"/>
        </w:rPr>
        <w:t xml:space="preserve">ther information and links for </w:t>
      </w:r>
      <w:r w:rsidRPr="0033487E">
        <w:rPr>
          <w:rFonts w:asciiTheme="minorHAnsi" w:hAnsiTheme="minorHAnsi" w:cs="Tw Cen MT"/>
        </w:rPr>
        <w:t xml:space="preserve">our organization.  </w:t>
      </w:r>
      <w:r w:rsidR="00255352" w:rsidRPr="0033487E">
        <w:rPr>
          <w:rFonts w:asciiTheme="minorHAnsi" w:hAnsiTheme="minorHAnsi" w:cs="Tw Cen MT"/>
        </w:rPr>
        <w:t>Ple</w:t>
      </w:r>
      <w:r w:rsidR="0033487E">
        <w:rPr>
          <w:rFonts w:asciiTheme="minorHAnsi" w:hAnsiTheme="minorHAnsi" w:cs="Tw Cen MT"/>
        </w:rPr>
        <w:t xml:space="preserve">ase share these materials with </w:t>
      </w:r>
      <w:r w:rsidR="00255352" w:rsidRPr="0033487E">
        <w:rPr>
          <w:rFonts w:asciiTheme="minorHAnsi" w:hAnsiTheme="minorHAnsi" w:cs="Tw Cen MT"/>
        </w:rPr>
        <w:t xml:space="preserve">our </w:t>
      </w:r>
      <w:r w:rsidR="00E807AA" w:rsidRPr="0033487E">
        <w:rPr>
          <w:rFonts w:asciiTheme="minorHAnsi" w:hAnsiTheme="minorHAnsi" w:cs="Tw Cen MT"/>
        </w:rPr>
        <w:t>leade</w:t>
      </w:r>
      <w:r w:rsidR="0033487E">
        <w:rPr>
          <w:rFonts w:asciiTheme="minorHAnsi" w:hAnsiTheme="minorHAnsi" w:cs="Tw Cen MT"/>
        </w:rPr>
        <w:t xml:space="preserve">rship team &lt;insert name&gt; to ensure </w:t>
      </w:r>
      <w:r w:rsidR="00255352" w:rsidRPr="0033487E">
        <w:rPr>
          <w:rFonts w:asciiTheme="minorHAnsi" w:hAnsiTheme="minorHAnsi" w:cs="Tw Cen MT"/>
        </w:rPr>
        <w:t>our organization benefits from upcoming resources and training.</w:t>
      </w:r>
      <w:bookmarkStart w:id="0" w:name="_GoBack"/>
      <w:bookmarkEnd w:id="0"/>
    </w:p>
    <w:p w14:paraId="6FC3E818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49ABDC0D" w14:textId="77777777" w:rsidR="00255352" w:rsidRPr="0033487E" w:rsidRDefault="00255352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>I can be reached at ___________ with any requests or questions you may have about this initiative.</w:t>
      </w:r>
    </w:p>
    <w:p w14:paraId="6125B7F6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7F0F3F04" w14:textId="77777777" w:rsidR="00255352" w:rsidRPr="0033487E" w:rsidRDefault="00255352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>Kind regards,</w:t>
      </w:r>
    </w:p>
    <w:p w14:paraId="06F176D1" w14:textId="77777777" w:rsidR="00255352" w:rsidRPr="0033487E" w:rsidRDefault="00255352" w:rsidP="00320648">
      <w:pPr>
        <w:rPr>
          <w:rFonts w:asciiTheme="minorHAnsi" w:hAnsiTheme="minorHAnsi" w:cs="Tw Cen MT"/>
        </w:rPr>
      </w:pPr>
    </w:p>
    <w:p w14:paraId="425E112E" w14:textId="251F4FCC" w:rsidR="00255352" w:rsidRPr="0033487E" w:rsidRDefault="003224E3" w:rsidP="00320648">
      <w:pPr>
        <w:rPr>
          <w:rFonts w:asciiTheme="minorHAnsi" w:hAnsiTheme="minorHAnsi" w:cs="Tw Cen MT"/>
        </w:rPr>
      </w:pPr>
      <w:r w:rsidRPr="0033487E">
        <w:rPr>
          <w:rFonts w:asciiTheme="minorHAnsi" w:hAnsiTheme="minorHAnsi" w:cs="Tw Cen MT"/>
        </w:rPr>
        <w:t>&lt;</w:t>
      </w:r>
      <w:proofErr w:type="gramStart"/>
      <w:r w:rsidRPr="0033487E">
        <w:rPr>
          <w:rFonts w:asciiTheme="minorHAnsi" w:hAnsiTheme="minorHAnsi" w:cs="Tw Cen MT"/>
        </w:rPr>
        <w:t>name</w:t>
      </w:r>
      <w:proofErr w:type="gramEnd"/>
      <w:r w:rsidRPr="0033487E">
        <w:rPr>
          <w:rFonts w:asciiTheme="minorHAnsi" w:hAnsiTheme="minorHAnsi" w:cs="Tw Cen MT"/>
        </w:rPr>
        <w:t>&gt;</w:t>
      </w:r>
    </w:p>
    <w:p w14:paraId="2DC5E4F5" w14:textId="77777777" w:rsidR="00255352" w:rsidRPr="00CE02A1" w:rsidRDefault="00255352" w:rsidP="00320648">
      <w:pPr>
        <w:rPr>
          <w:rFonts w:ascii="Open Sans" w:hAnsi="Open Sans" w:cs="Tw Cen MT"/>
        </w:rPr>
      </w:pPr>
    </w:p>
    <w:p w14:paraId="1BED5D47" w14:textId="77777777" w:rsidR="00255352" w:rsidRPr="00CE02A1" w:rsidRDefault="00255352" w:rsidP="00320648">
      <w:pPr>
        <w:rPr>
          <w:rFonts w:ascii="Open Sans" w:hAnsi="Open Sans" w:cs="Verdana"/>
          <w:b/>
          <w:bCs/>
          <w:sz w:val="48"/>
          <w:szCs w:val="48"/>
        </w:rPr>
      </w:pPr>
    </w:p>
    <w:p w14:paraId="7C203133" w14:textId="77777777" w:rsidR="00255352" w:rsidRPr="00CE02A1" w:rsidRDefault="00255352" w:rsidP="00320648">
      <w:pPr>
        <w:rPr>
          <w:rFonts w:ascii="Open Sans" w:hAnsi="Open Sans" w:cs="Verdana"/>
          <w:b/>
          <w:bCs/>
          <w:sz w:val="48"/>
          <w:szCs w:val="48"/>
        </w:rPr>
      </w:pPr>
    </w:p>
    <w:p w14:paraId="7A0C6B82" w14:textId="77777777" w:rsidR="00255352" w:rsidRDefault="00255352" w:rsidP="00320648">
      <w:pPr>
        <w:rPr>
          <w:rFonts w:cs="Times New Roman"/>
        </w:rPr>
      </w:pPr>
    </w:p>
    <w:sectPr w:rsidR="00255352" w:rsidSect="0090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8"/>
    <w:rsid w:val="000E4E3C"/>
    <w:rsid w:val="000E69F6"/>
    <w:rsid w:val="00107C92"/>
    <w:rsid w:val="00255352"/>
    <w:rsid w:val="00307688"/>
    <w:rsid w:val="00320648"/>
    <w:rsid w:val="003224E3"/>
    <w:rsid w:val="0033487E"/>
    <w:rsid w:val="003A13B4"/>
    <w:rsid w:val="003E1635"/>
    <w:rsid w:val="00503178"/>
    <w:rsid w:val="00606782"/>
    <w:rsid w:val="006D3751"/>
    <w:rsid w:val="007C7D15"/>
    <w:rsid w:val="00893169"/>
    <w:rsid w:val="00901B1B"/>
    <w:rsid w:val="00981039"/>
    <w:rsid w:val="00A2749E"/>
    <w:rsid w:val="00A46C7E"/>
    <w:rsid w:val="00B20CEC"/>
    <w:rsid w:val="00C63797"/>
    <w:rsid w:val="00CE02A1"/>
    <w:rsid w:val="00CE61B4"/>
    <w:rsid w:val="00CF5A17"/>
    <w:rsid w:val="00E807AA"/>
    <w:rsid w:val="00F2487F"/>
    <w:rsid w:val="00F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19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48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07C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13B4"/>
    <w:rPr>
      <w:rFonts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13B4"/>
    <w:rPr>
      <w:rFonts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3B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48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07C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13B4"/>
    <w:rPr>
      <w:rFonts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13B4"/>
    <w:rPr>
      <w:rFonts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3B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>WakefieldBrunswick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Letter</dc:title>
  <dc:subject/>
  <dc:creator>Angela Devlen</dc:creator>
  <cp:keywords/>
  <dc:description/>
  <cp:lastModifiedBy>Angela Devlen</cp:lastModifiedBy>
  <cp:revision>5</cp:revision>
  <dcterms:created xsi:type="dcterms:W3CDTF">2013-11-12T19:28:00Z</dcterms:created>
  <dcterms:modified xsi:type="dcterms:W3CDTF">2014-03-21T11:23:00Z</dcterms:modified>
</cp:coreProperties>
</file>